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73F" w:rsidRDefault="00430D84" w:rsidP="0003073F">
      <w:pPr>
        <w:pStyle w:val="Heading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2024 - </w:t>
      </w:r>
      <w:r w:rsidR="008728FC">
        <w:rPr>
          <w:sz w:val="36"/>
          <w:szCs w:val="36"/>
        </w:rPr>
        <w:t>30</w:t>
      </w:r>
      <w:r w:rsidR="0003073F" w:rsidRPr="00AB3ACC">
        <w:rPr>
          <w:sz w:val="36"/>
          <w:szCs w:val="36"/>
          <w:vertAlign w:val="superscript"/>
        </w:rPr>
        <w:t>th</w:t>
      </w:r>
      <w:r w:rsidR="0003073F" w:rsidRPr="00E077DC">
        <w:rPr>
          <w:sz w:val="36"/>
          <w:szCs w:val="36"/>
        </w:rPr>
        <w:t xml:space="preserve"> Annual Montana Shares Raffle!</w:t>
      </w:r>
      <w:r w:rsidR="0003073F">
        <w:rPr>
          <w:sz w:val="36"/>
          <w:szCs w:val="36"/>
        </w:rPr>
        <w:t xml:space="preserve"> </w:t>
      </w:r>
    </w:p>
    <w:p w:rsidR="0003073F" w:rsidRPr="00A1429C" w:rsidRDefault="0003073F" w:rsidP="0003073F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A1429C">
        <w:rPr>
          <w:rFonts w:ascii="Times New Roman" w:eastAsia="Times New Roman" w:hAnsi="Times New Roman"/>
          <w:b/>
          <w:sz w:val="36"/>
          <w:szCs w:val="36"/>
          <w:highlight w:val="yellow"/>
        </w:rPr>
        <w:t>PLEASE READ!!!</w:t>
      </w:r>
    </w:p>
    <w:p w:rsidR="0003073F" w:rsidRPr="00B7119B" w:rsidRDefault="0003073F" w:rsidP="0003073F">
      <w:pPr>
        <w:pStyle w:val="PlainText"/>
        <w:rPr>
          <w:rFonts w:ascii="Times New Roman" w:hAnsi="Times New Roman"/>
          <w:b/>
          <w:sz w:val="24"/>
          <w:szCs w:val="24"/>
          <w:highlight w:val="green"/>
        </w:rPr>
      </w:pPr>
      <w:r w:rsidRPr="00B7119B">
        <w:rPr>
          <w:rFonts w:ascii="Times New Roman" w:hAnsi="Times New Roman"/>
          <w:sz w:val="24"/>
          <w:szCs w:val="24"/>
        </w:rPr>
        <w:t xml:space="preserve">     Thank you for your great support in making the Montana Shares annual fundraiser a success each year.  Funds raised from this raffle help to keep Montana Shares a sound and sustainable organization. We appreciate your help in collecting ticket to meet the annual budget goal. </w:t>
      </w:r>
      <w:r w:rsidRPr="00B7119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7119B">
        <w:rPr>
          <w:rFonts w:ascii="Times New Roman" w:hAnsi="Times New Roman"/>
          <w:sz w:val="24"/>
          <w:szCs w:val="24"/>
        </w:rPr>
        <w:t>Last year YOU helped raise</w:t>
      </w:r>
      <w:r w:rsidR="0046782E">
        <w:rPr>
          <w:rFonts w:ascii="Times New Roman" w:hAnsi="Times New Roman"/>
          <w:sz w:val="24"/>
          <w:szCs w:val="24"/>
        </w:rPr>
        <w:t xml:space="preserve"> almost</w:t>
      </w:r>
      <w:r w:rsidRPr="00B7119B">
        <w:rPr>
          <w:rFonts w:ascii="Times New Roman" w:hAnsi="Times New Roman"/>
          <w:sz w:val="24"/>
          <w:szCs w:val="24"/>
        </w:rPr>
        <w:t xml:space="preserve"> </w:t>
      </w:r>
      <w:r w:rsidRPr="002C2436">
        <w:rPr>
          <w:rFonts w:ascii="Times New Roman" w:hAnsi="Times New Roman"/>
          <w:b/>
          <w:sz w:val="24"/>
          <w:szCs w:val="24"/>
        </w:rPr>
        <w:t>$2</w:t>
      </w:r>
      <w:r w:rsidR="008728FC">
        <w:rPr>
          <w:rFonts w:ascii="Times New Roman" w:hAnsi="Times New Roman"/>
          <w:b/>
          <w:sz w:val="24"/>
          <w:szCs w:val="24"/>
        </w:rPr>
        <w:t>7</w:t>
      </w:r>
      <w:r w:rsidRPr="002C2436">
        <w:rPr>
          <w:rFonts w:ascii="Times New Roman" w:hAnsi="Times New Roman"/>
          <w:b/>
          <w:sz w:val="24"/>
          <w:szCs w:val="24"/>
        </w:rPr>
        <w:t>,</w:t>
      </w:r>
      <w:r w:rsidR="00AA0ADC" w:rsidRPr="002C2436">
        <w:rPr>
          <w:rFonts w:ascii="Times New Roman" w:hAnsi="Times New Roman"/>
          <w:b/>
          <w:sz w:val="24"/>
          <w:szCs w:val="24"/>
        </w:rPr>
        <w:t>000</w:t>
      </w:r>
      <w:r w:rsidRPr="002C2436">
        <w:rPr>
          <w:rFonts w:ascii="Times New Roman" w:hAnsi="Times New Roman"/>
          <w:b/>
          <w:sz w:val="24"/>
          <w:szCs w:val="24"/>
        </w:rPr>
        <w:t xml:space="preserve">, </w:t>
      </w:r>
      <w:r w:rsidRPr="00B7119B">
        <w:rPr>
          <w:rFonts w:ascii="Times New Roman" w:hAnsi="Times New Roman"/>
          <w:sz w:val="24"/>
          <w:szCs w:val="24"/>
        </w:rPr>
        <w:t>this year the raffle income goal is</w:t>
      </w:r>
      <w:r w:rsidRPr="00B7119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C2436">
        <w:rPr>
          <w:rFonts w:ascii="Times New Roman" w:hAnsi="Times New Roman"/>
          <w:b/>
          <w:sz w:val="24"/>
          <w:szCs w:val="24"/>
        </w:rPr>
        <w:t>$29,</w:t>
      </w:r>
      <w:r w:rsidR="008728FC">
        <w:rPr>
          <w:rFonts w:ascii="Times New Roman" w:hAnsi="Times New Roman"/>
          <w:b/>
          <w:sz w:val="24"/>
          <w:szCs w:val="24"/>
        </w:rPr>
        <w:t>0</w:t>
      </w:r>
      <w:r w:rsidRPr="002C2436">
        <w:rPr>
          <w:rFonts w:ascii="Times New Roman" w:hAnsi="Times New Roman"/>
          <w:b/>
          <w:sz w:val="24"/>
          <w:szCs w:val="24"/>
        </w:rPr>
        <w:t>00.</w:t>
      </w:r>
    </w:p>
    <w:p w:rsidR="007C6163" w:rsidRPr="0027722F" w:rsidRDefault="007C6163" w:rsidP="0003073F">
      <w:pPr>
        <w:pStyle w:val="PlainText"/>
        <w:rPr>
          <w:rFonts w:ascii="Times New Roman" w:hAnsi="Times New Roman"/>
          <w:color w:val="FF0000"/>
          <w:sz w:val="16"/>
          <w:szCs w:val="16"/>
        </w:rPr>
      </w:pPr>
    </w:p>
    <w:p w:rsidR="00193F5A" w:rsidRPr="005B26BC" w:rsidRDefault="00193F5A" w:rsidP="0003073F">
      <w:pPr>
        <w:pStyle w:val="PlainText"/>
        <w:rPr>
          <w:rFonts w:ascii="Times New Roman" w:hAnsi="Times New Roman"/>
          <w:b/>
          <w:color w:val="FF0000"/>
          <w:sz w:val="32"/>
          <w:szCs w:val="32"/>
        </w:rPr>
      </w:pPr>
      <w:r w:rsidRPr="005B26BC">
        <w:rPr>
          <w:rFonts w:ascii="Times New Roman" w:hAnsi="Times New Roman"/>
          <w:b/>
          <w:color w:val="FF0000"/>
          <w:sz w:val="32"/>
          <w:szCs w:val="32"/>
        </w:rPr>
        <w:t>Short version:</w:t>
      </w:r>
    </w:p>
    <w:p w:rsidR="002C2436" w:rsidRPr="002C2436" w:rsidRDefault="00193F5A" w:rsidP="00193F5A">
      <w:pPr>
        <w:pStyle w:val="PlainText"/>
        <w:numPr>
          <w:ilvl w:val="0"/>
          <w:numId w:val="12"/>
        </w:numPr>
        <w:rPr>
          <w:rFonts w:ascii="Times New Roman" w:hAnsi="Times New Roman"/>
          <w:b/>
          <w:sz w:val="24"/>
          <w:szCs w:val="24"/>
        </w:rPr>
      </w:pPr>
      <w:r w:rsidRPr="002C2436">
        <w:rPr>
          <w:rFonts w:ascii="Times New Roman" w:hAnsi="Times New Roman"/>
          <w:b/>
          <w:sz w:val="24"/>
          <w:szCs w:val="24"/>
        </w:rPr>
        <w:t>March 1</w:t>
      </w:r>
      <w:r w:rsidR="008728FC">
        <w:rPr>
          <w:rFonts w:ascii="Times New Roman" w:hAnsi="Times New Roman"/>
          <w:b/>
          <w:sz w:val="24"/>
          <w:szCs w:val="24"/>
        </w:rPr>
        <w:t>5</w:t>
      </w:r>
      <w:proofErr w:type="gramStart"/>
      <w:r w:rsidR="008728FC" w:rsidRPr="008728FC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="008728FC">
        <w:rPr>
          <w:rFonts w:ascii="Times New Roman" w:hAnsi="Times New Roman"/>
          <w:b/>
          <w:sz w:val="24"/>
          <w:szCs w:val="24"/>
        </w:rPr>
        <w:t xml:space="preserve"> </w:t>
      </w:r>
      <w:r w:rsidRPr="002C2436">
        <w:rPr>
          <w:rFonts w:ascii="Times New Roman" w:hAnsi="Times New Roman"/>
          <w:b/>
          <w:sz w:val="24"/>
          <w:szCs w:val="24"/>
        </w:rPr>
        <w:t xml:space="preserve"> </w:t>
      </w:r>
      <w:r w:rsidRPr="002C2436">
        <w:rPr>
          <w:rFonts w:ascii="Times New Roman" w:hAnsi="Times New Roman"/>
          <w:b/>
          <w:sz w:val="24"/>
          <w:szCs w:val="24"/>
        </w:rPr>
        <w:tab/>
      </w:r>
      <w:proofErr w:type="gramEnd"/>
      <w:r w:rsidR="00BE07D3" w:rsidRPr="002C2436">
        <w:rPr>
          <w:rFonts w:ascii="Times New Roman" w:hAnsi="Times New Roman"/>
          <w:sz w:val="24"/>
          <w:szCs w:val="24"/>
        </w:rPr>
        <w:t>Raffle p</w:t>
      </w:r>
      <w:r w:rsidRPr="002C2436">
        <w:rPr>
          <w:rFonts w:ascii="Times New Roman" w:hAnsi="Times New Roman"/>
          <w:sz w:val="24"/>
          <w:szCs w:val="24"/>
        </w:rPr>
        <w:t>rize</w:t>
      </w:r>
      <w:r w:rsidRPr="002C2436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BE07D3" w:rsidRPr="002C2436">
        <w:rPr>
          <w:rFonts w:ascii="Times New Roman" w:hAnsi="Times New Roman"/>
          <w:b/>
          <w:i/>
          <w:sz w:val="24"/>
          <w:szCs w:val="24"/>
          <w:u w:val="single"/>
        </w:rPr>
        <w:t xml:space="preserve">Exact </w:t>
      </w:r>
      <w:r w:rsidRPr="002C2436">
        <w:rPr>
          <w:rFonts w:ascii="Times New Roman" w:hAnsi="Times New Roman"/>
          <w:b/>
          <w:i/>
          <w:sz w:val="24"/>
          <w:szCs w:val="24"/>
          <w:u w:val="single"/>
        </w:rPr>
        <w:t>Description</w:t>
      </w:r>
      <w:r w:rsidRPr="002C2436">
        <w:rPr>
          <w:rFonts w:ascii="Times New Roman" w:hAnsi="Times New Roman"/>
          <w:sz w:val="24"/>
          <w:szCs w:val="24"/>
        </w:rPr>
        <w:t xml:space="preserve"> for raffle due</w:t>
      </w:r>
      <w:r w:rsidR="008A1B77">
        <w:rPr>
          <w:rFonts w:ascii="Times New Roman" w:hAnsi="Times New Roman"/>
          <w:sz w:val="24"/>
          <w:szCs w:val="24"/>
        </w:rPr>
        <w:t>.</w:t>
      </w:r>
      <w:r w:rsidRPr="002C2436">
        <w:rPr>
          <w:rFonts w:ascii="Times New Roman" w:hAnsi="Times New Roman"/>
          <w:sz w:val="24"/>
          <w:szCs w:val="24"/>
        </w:rPr>
        <w:t xml:space="preserve"> </w:t>
      </w:r>
    </w:p>
    <w:p w:rsidR="00193F5A" w:rsidRPr="002C2436" w:rsidRDefault="00193F5A" w:rsidP="00193F5A">
      <w:pPr>
        <w:pStyle w:val="PlainText"/>
        <w:numPr>
          <w:ilvl w:val="0"/>
          <w:numId w:val="12"/>
        </w:numPr>
        <w:rPr>
          <w:rFonts w:ascii="Times New Roman" w:hAnsi="Times New Roman"/>
          <w:b/>
          <w:sz w:val="24"/>
          <w:szCs w:val="24"/>
        </w:rPr>
      </w:pPr>
      <w:r w:rsidRPr="002C2436">
        <w:rPr>
          <w:rFonts w:ascii="Times New Roman" w:hAnsi="Times New Roman"/>
          <w:b/>
          <w:sz w:val="24"/>
          <w:szCs w:val="24"/>
        </w:rPr>
        <w:t xml:space="preserve">August </w:t>
      </w:r>
      <w:r w:rsidR="008728FC">
        <w:rPr>
          <w:rFonts w:ascii="Times New Roman" w:hAnsi="Times New Roman"/>
          <w:b/>
          <w:sz w:val="24"/>
          <w:szCs w:val="24"/>
        </w:rPr>
        <w:t>23</w:t>
      </w:r>
      <w:proofErr w:type="gramStart"/>
      <w:r w:rsidR="008728FC" w:rsidRPr="008728FC">
        <w:rPr>
          <w:rFonts w:ascii="Times New Roman" w:hAnsi="Times New Roman"/>
          <w:b/>
          <w:sz w:val="24"/>
          <w:szCs w:val="24"/>
          <w:vertAlign w:val="superscript"/>
        </w:rPr>
        <w:t>rd</w:t>
      </w:r>
      <w:r w:rsidR="008728FC">
        <w:rPr>
          <w:rFonts w:ascii="Times New Roman" w:hAnsi="Times New Roman"/>
          <w:b/>
          <w:sz w:val="24"/>
          <w:szCs w:val="24"/>
        </w:rPr>
        <w:t xml:space="preserve">  </w:t>
      </w:r>
      <w:r w:rsidRPr="002C2436">
        <w:rPr>
          <w:rFonts w:ascii="Times New Roman" w:hAnsi="Times New Roman"/>
          <w:b/>
          <w:sz w:val="24"/>
          <w:szCs w:val="24"/>
        </w:rPr>
        <w:tab/>
      </w:r>
      <w:proofErr w:type="gramEnd"/>
      <w:r w:rsidRPr="002C2436">
        <w:rPr>
          <w:rFonts w:ascii="Times New Roman" w:hAnsi="Times New Roman"/>
          <w:sz w:val="24"/>
          <w:szCs w:val="24"/>
        </w:rPr>
        <w:t xml:space="preserve">Raffle prize </w:t>
      </w:r>
      <w:r w:rsidRPr="002C2436">
        <w:rPr>
          <w:rFonts w:ascii="Times New Roman" w:hAnsi="Times New Roman"/>
          <w:b/>
          <w:i/>
          <w:sz w:val="24"/>
          <w:szCs w:val="24"/>
        </w:rPr>
        <w:t>MUST BE TURNED IN</w:t>
      </w:r>
      <w:r w:rsidRPr="002C2436">
        <w:rPr>
          <w:rFonts w:ascii="Times New Roman" w:hAnsi="Times New Roman"/>
          <w:sz w:val="24"/>
          <w:szCs w:val="24"/>
        </w:rPr>
        <w:t>. If we do not have the EXACT prize we were told your group would be getting WE WILL BUY IT AND CHARGE YOUR GROUP.</w:t>
      </w:r>
    </w:p>
    <w:p w:rsidR="00193F5A" w:rsidRPr="00193F5A" w:rsidRDefault="00193F5A" w:rsidP="00193F5A">
      <w:pPr>
        <w:pStyle w:val="PlainText"/>
        <w:numPr>
          <w:ilvl w:val="0"/>
          <w:numId w:val="1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September </w:t>
      </w:r>
      <w:r w:rsidR="008728FC">
        <w:rPr>
          <w:rFonts w:ascii="Times New Roman" w:hAnsi="Times New Roman"/>
          <w:b/>
          <w:sz w:val="24"/>
          <w:szCs w:val="24"/>
        </w:rPr>
        <w:t>9</w:t>
      </w:r>
      <w:r w:rsidRPr="00193F5A">
        <w:rPr>
          <w:rFonts w:ascii="Times New Roman" w:hAnsi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F3E76">
        <w:rPr>
          <w:rFonts w:ascii="Times New Roman" w:hAnsi="Times New Roman"/>
          <w:sz w:val="24"/>
          <w:szCs w:val="24"/>
        </w:rPr>
        <w:t>Turn in</w:t>
      </w:r>
      <w:r w:rsidR="000B080D">
        <w:rPr>
          <w:rFonts w:ascii="Times New Roman" w:hAnsi="Times New Roman"/>
          <w:sz w:val="24"/>
          <w:szCs w:val="24"/>
        </w:rPr>
        <w:t xml:space="preserve"> all tickets by now.</w:t>
      </w:r>
    </w:p>
    <w:p w:rsidR="00193F5A" w:rsidRPr="00193F5A" w:rsidRDefault="00193F5A" w:rsidP="00193F5A">
      <w:pPr>
        <w:pStyle w:val="PlainText"/>
        <w:numPr>
          <w:ilvl w:val="0"/>
          <w:numId w:val="1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September 1</w:t>
      </w:r>
      <w:r w:rsidR="008728FC">
        <w:rPr>
          <w:rFonts w:ascii="Times New Roman" w:hAnsi="Times New Roman"/>
          <w:b/>
          <w:sz w:val="24"/>
          <w:szCs w:val="24"/>
        </w:rPr>
        <w:t>1</w:t>
      </w:r>
      <w:r w:rsidR="008728FC" w:rsidRPr="008728FC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="008728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Raffle drawing held</w:t>
      </w:r>
      <w:r w:rsidR="000B080D">
        <w:rPr>
          <w:rFonts w:ascii="Times New Roman" w:hAnsi="Times New Roman"/>
          <w:sz w:val="24"/>
          <w:szCs w:val="24"/>
        </w:rPr>
        <w:t xml:space="preserve"> at Fall meeting.</w:t>
      </w:r>
      <w:r w:rsidR="008728FC">
        <w:rPr>
          <w:rFonts w:ascii="Times New Roman" w:hAnsi="Times New Roman"/>
          <w:sz w:val="24"/>
          <w:szCs w:val="24"/>
        </w:rPr>
        <w:t xml:space="preserve"> </w:t>
      </w:r>
      <w:r w:rsidR="008728FC" w:rsidRPr="00A65299">
        <w:rPr>
          <w:rFonts w:ascii="Times New Roman" w:hAnsi="Times New Roman"/>
          <w:sz w:val="24"/>
          <w:szCs w:val="24"/>
          <w:u w:val="single"/>
        </w:rPr>
        <w:t>No tickets will be accepted at the meeting</w:t>
      </w:r>
      <w:r w:rsidR="008728FC">
        <w:rPr>
          <w:rFonts w:ascii="Times New Roman" w:hAnsi="Times New Roman"/>
          <w:sz w:val="24"/>
          <w:szCs w:val="24"/>
        </w:rPr>
        <w:t>.</w:t>
      </w:r>
    </w:p>
    <w:p w:rsidR="00193F5A" w:rsidRPr="0027722F" w:rsidRDefault="00193F5A" w:rsidP="007C6163">
      <w:pPr>
        <w:pStyle w:val="PlainText"/>
        <w:rPr>
          <w:rFonts w:ascii="Times New Roman" w:hAnsi="Times New Roman"/>
          <w:b/>
          <w:sz w:val="16"/>
          <w:szCs w:val="16"/>
        </w:rPr>
      </w:pPr>
    </w:p>
    <w:p w:rsidR="007C6163" w:rsidRPr="00B7119B" w:rsidRDefault="007C6163" w:rsidP="007C6163">
      <w:pPr>
        <w:pStyle w:val="PlainText"/>
        <w:rPr>
          <w:rFonts w:ascii="Times New Roman" w:hAnsi="Times New Roman"/>
          <w:b/>
          <w:sz w:val="24"/>
          <w:szCs w:val="24"/>
        </w:rPr>
      </w:pPr>
      <w:r w:rsidRPr="00B7119B">
        <w:rPr>
          <w:rFonts w:ascii="Times New Roman" w:hAnsi="Times New Roman"/>
          <w:b/>
          <w:sz w:val="24"/>
          <w:szCs w:val="24"/>
        </w:rPr>
        <w:t>Raffle Prize requirements:</w:t>
      </w:r>
    </w:p>
    <w:p w:rsidR="007C6163" w:rsidRPr="00B7119B" w:rsidRDefault="007C6163" w:rsidP="00107F21">
      <w:pPr>
        <w:pStyle w:val="PlainTex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7119B">
        <w:rPr>
          <w:rFonts w:ascii="Times New Roman" w:hAnsi="Times New Roman"/>
          <w:b/>
          <w:sz w:val="24"/>
          <w:szCs w:val="24"/>
        </w:rPr>
        <w:t>One high-quality $100 prize is required from each group;</w:t>
      </w:r>
      <w:r w:rsidRPr="00B7119B">
        <w:rPr>
          <w:rFonts w:ascii="Times New Roman" w:hAnsi="Times New Roman"/>
          <w:sz w:val="24"/>
          <w:szCs w:val="24"/>
        </w:rPr>
        <w:t xml:space="preserve"> earn a point for each </w:t>
      </w:r>
      <w:r w:rsidRPr="001E493A">
        <w:rPr>
          <w:rFonts w:ascii="Times New Roman" w:hAnsi="Times New Roman"/>
          <w:sz w:val="24"/>
          <w:szCs w:val="24"/>
          <w:u w:val="single"/>
        </w:rPr>
        <w:t>extra prize</w:t>
      </w:r>
      <w:r w:rsidRPr="00B7119B">
        <w:rPr>
          <w:rFonts w:ascii="Times New Roman" w:hAnsi="Times New Roman"/>
          <w:sz w:val="24"/>
          <w:szCs w:val="24"/>
        </w:rPr>
        <w:t xml:space="preserve"> valued at $100 or more. One prize worth more than $100 does NOT get extra points.</w:t>
      </w:r>
    </w:p>
    <w:p w:rsidR="007C6163" w:rsidRDefault="007C6163" w:rsidP="00107F21">
      <w:pPr>
        <w:pStyle w:val="PlainTex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7119B">
        <w:rPr>
          <w:rFonts w:ascii="Times New Roman" w:hAnsi="Times New Roman"/>
          <w:b/>
          <w:sz w:val="24"/>
          <w:szCs w:val="24"/>
        </w:rPr>
        <w:t>IDEAS:</w:t>
      </w:r>
      <w:r w:rsidRPr="00B7119B">
        <w:rPr>
          <w:rFonts w:ascii="Times New Roman" w:hAnsi="Times New Roman"/>
          <w:sz w:val="24"/>
          <w:szCs w:val="24"/>
        </w:rPr>
        <w:t xml:space="preserve"> Hotel stays,</w:t>
      </w:r>
      <w:r w:rsidR="00A83CE3" w:rsidRPr="00B7119B">
        <w:rPr>
          <w:rFonts w:ascii="Times New Roman" w:hAnsi="Times New Roman"/>
          <w:sz w:val="24"/>
          <w:szCs w:val="24"/>
        </w:rPr>
        <w:t xml:space="preserve"> gas cards, store certificates,</w:t>
      </w:r>
      <w:r w:rsidRPr="00B7119B">
        <w:rPr>
          <w:rFonts w:ascii="Times New Roman" w:hAnsi="Times New Roman"/>
          <w:sz w:val="24"/>
          <w:szCs w:val="24"/>
        </w:rPr>
        <w:t xml:space="preserve"> gift certificates to </w:t>
      </w:r>
      <w:r w:rsidR="00FA54C9" w:rsidRPr="00B7119B">
        <w:rPr>
          <w:rFonts w:ascii="Times New Roman" w:hAnsi="Times New Roman"/>
          <w:sz w:val="24"/>
          <w:szCs w:val="24"/>
        </w:rPr>
        <w:t>restaurants, jewelry</w:t>
      </w:r>
      <w:r w:rsidRPr="00B7119B">
        <w:rPr>
          <w:rFonts w:ascii="Times New Roman" w:hAnsi="Times New Roman"/>
          <w:sz w:val="24"/>
          <w:szCs w:val="24"/>
        </w:rPr>
        <w:t xml:space="preserve"> or art. If it’s a certificate make sure expiration is at least 6 months after drawing on September 1</w:t>
      </w:r>
      <w:r w:rsidR="003C0176">
        <w:rPr>
          <w:rFonts w:ascii="Times New Roman" w:hAnsi="Times New Roman"/>
          <w:sz w:val="24"/>
          <w:szCs w:val="24"/>
        </w:rPr>
        <w:t>1</w:t>
      </w:r>
      <w:r w:rsidRPr="00B7119B">
        <w:rPr>
          <w:rFonts w:ascii="Times New Roman" w:hAnsi="Times New Roman"/>
          <w:sz w:val="24"/>
          <w:szCs w:val="24"/>
        </w:rPr>
        <w:t>.  A group membership may be included in a prize but does not contribute to the total value of the prize.</w:t>
      </w:r>
    </w:p>
    <w:p w:rsidR="00374066" w:rsidRPr="00B7119B" w:rsidRDefault="00374066" w:rsidP="00107F21">
      <w:pPr>
        <w:pStyle w:val="PlainTex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WEIGHT –</w:t>
      </w:r>
      <w:r>
        <w:rPr>
          <w:rFonts w:ascii="Times New Roman" w:hAnsi="Times New Roman"/>
          <w:sz w:val="24"/>
          <w:szCs w:val="24"/>
        </w:rPr>
        <w:t xml:space="preserve"> Tickets get sold around the US. Some prizes need to be shipped or delivered. Please try to keep the </w:t>
      </w:r>
      <w:r w:rsidRPr="009E102F">
        <w:rPr>
          <w:rFonts w:ascii="Times New Roman" w:hAnsi="Times New Roman"/>
          <w:b/>
          <w:sz w:val="24"/>
          <w:szCs w:val="24"/>
        </w:rPr>
        <w:t xml:space="preserve">total prize weight under </w:t>
      </w:r>
      <w:r w:rsidR="009E102F" w:rsidRPr="009E102F">
        <w:rPr>
          <w:rFonts w:ascii="Times New Roman" w:hAnsi="Times New Roman"/>
          <w:b/>
          <w:sz w:val="24"/>
          <w:szCs w:val="24"/>
        </w:rPr>
        <w:t>3</w:t>
      </w:r>
      <w:r w:rsidRPr="009E102F">
        <w:rPr>
          <w:rFonts w:ascii="Times New Roman" w:hAnsi="Times New Roman"/>
          <w:b/>
          <w:sz w:val="24"/>
          <w:szCs w:val="24"/>
        </w:rPr>
        <w:t>0 pounds.</w:t>
      </w:r>
      <w:bookmarkStart w:id="0" w:name="_GoBack"/>
      <w:bookmarkEnd w:id="0"/>
    </w:p>
    <w:p w:rsidR="00A83CE3" w:rsidRDefault="00A83CE3" w:rsidP="00107F21">
      <w:pPr>
        <w:pStyle w:val="PlainTex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7119B">
        <w:rPr>
          <w:rFonts w:ascii="Times New Roman" w:hAnsi="Times New Roman"/>
          <w:b/>
          <w:bCs/>
          <w:i/>
          <w:iCs/>
          <w:color w:val="FF0000"/>
          <w:sz w:val="24"/>
          <w:szCs w:val="24"/>
          <w:highlight w:val="yellow"/>
          <w:u w:val="single"/>
        </w:rPr>
        <w:t xml:space="preserve">PLEASE GET YOUR OWN PRIZE (see ideas above) </w:t>
      </w:r>
      <w:r w:rsidRPr="00B7119B">
        <w:rPr>
          <w:rFonts w:ascii="Times New Roman" w:hAnsi="Times New Roman"/>
          <w:sz w:val="24"/>
          <w:szCs w:val="24"/>
        </w:rPr>
        <w:t xml:space="preserve">If a prize is not confirmed by March </w:t>
      </w:r>
      <w:r w:rsidR="000B080D">
        <w:rPr>
          <w:rFonts w:ascii="Times New Roman" w:hAnsi="Times New Roman"/>
          <w:sz w:val="24"/>
          <w:szCs w:val="24"/>
        </w:rPr>
        <w:t>1</w:t>
      </w:r>
      <w:r w:rsidR="003C0176">
        <w:rPr>
          <w:rFonts w:ascii="Times New Roman" w:hAnsi="Times New Roman"/>
          <w:sz w:val="24"/>
          <w:szCs w:val="24"/>
        </w:rPr>
        <w:t>5</w:t>
      </w:r>
      <w:r w:rsidRPr="00B7119B">
        <w:rPr>
          <w:rFonts w:ascii="Times New Roman" w:hAnsi="Times New Roman"/>
          <w:sz w:val="24"/>
          <w:szCs w:val="24"/>
        </w:rPr>
        <w:t xml:space="preserve">, Montana Shares will obtain a prize for your group and $100 will be deducted from the August distribution check. </w:t>
      </w:r>
    </w:p>
    <w:p w:rsidR="00FB3F24" w:rsidRPr="00FB3F24" w:rsidRDefault="00FB3F24" w:rsidP="00107F21">
      <w:pPr>
        <w:pStyle w:val="PlainText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FB3F24">
        <w:rPr>
          <w:rFonts w:ascii="Times New Roman" w:hAnsi="Times New Roman"/>
          <w:b/>
          <w:sz w:val="24"/>
          <w:szCs w:val="24"/>
        </w:rPr>
        <w:t>Remember, if it’s not something you would want to win, then it’s probably not a good prize!</w:t>
      </w:r>
    </w:p>
    <w:p w:rsidR="008D5AEE" w:rsidRPr="0027722F" w:rsidRDefault="008D5AEE" w:rsidP="00374066">
      <w:pPr>
        <w:pStyle w:val="PlainText"/>
        <w:rPr>
          <w:rFonts w:ascii="Times New Roman" w:hAnsi="Times New Roman"/>
          <w:sz w:val="16"/>
          <w:szCs w:val="16"/>
          <w:highlight w:val="yellow"/>
        </w:rPr>
      </w:pPr>
    </w:p>
    <w:p w:rsidR="0003073F" w:rsidRPr="00B7119B" w:rsidRDefault="0003073F" w:rsidP="0003073F">
      <w:pPr>
        <w:pStyle w:val="PlainText"/>
        <w:rPr>
          <w:rFonts w:ascii="Times New Roman" w:hAnsi="Times New Roman"/>
          <w:b/>
          <w:sz w:val="24"/>
          <w:szCs w:val="24"/>
        </w:rPr>
      </w:pPr>
      <w:r w:rsidRPr="00B7119B">
        <w:rPr>
          <w:rFonts w:ascii="Times New Roman" w:hAnsi="Times New Roman"/>
          <w:b/>
          <w:sz w:val="24"/>
          <w:szCs w:val="24"/>
        </w:rPr>
        <w:t>March 1</w:t>
      </w:r>
      <w:r w:rsidR="003C0176">
        <w:rPr>
          <w:rFonts w:ascii="Times New Roman" w:hAnsi="Times New Roman"/>
          <w:b/>
          <w:sz w:val="24"/>
          <w:szCs w:val="24"/>
        </w:rPr>
        <w:t>5</w:t>
      </w:r>
      <w:r w:rsidRPr="00B7119B">
        <w:rPr>
          <w:rFonts w:ascii="Times New Roman" w:hAnsi="Times New Roman"/>
          <w:b/>
          <w:sz w:val="24"/>
          <w:szCs w:val="24"/>
        </w:rPr>
        <w:t xml:space="preserve"> – Prize Description Due </w:t>
      </w:r>
      <w:r w:rsidRPr="00B7119B">
        <w:rPr>
          <w:rFonts w:ascii="Times New Roman" w:hAnsi="Times New Roman"/>
          <w:b/>
          <w:sz w:val="24"/>
          <w:szCs w:val="24"/>
          <w:highlight w:val="green"/>
        </w:rPr>
        <w:t xml:space="preserve">(we do not need the actual prize until August </w:t>
      </w:r>
      <w:r w:rsidR="003C0176">
        <w:rPr>
          <w:rFonts w:ascii="Times New Roman" w:hAnsi="Times New Roman"/>
          <w:b/>
          <w:sz w:val="24"/>
          <w:szCs w:val="24"/>
          <w:highlight w:val="green"/>
        </w:rPr>
        <w:t>23</w:t>
      </w:r>
      <w:r w:rsidRPr="00B7119B">
        <w:rPr>
          <w:rFonts w:ascii="Times New Roman" w:hAnsi="Times New Roman"/>
          <w:b/>
          <w:sz w:val="24"/>
          <w:szCs w:val="24"/>
          <w:highlight w:val="green"/>
        </w:rPr>
        <w:t>)</w:t>
      </w:r>
    </w:p>
    <w:p w:rsidR="0003073F" w:rsidRPr="00B7119B" w:rsidRDefault="0003073F" w:rsidP="00107F21">
      <w:pPr>
        <w:pStyle w:val="PlainTex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7119B">
        <w:rPr>
          <w:rFonts w:ascii="Times New Roman" w:hAnsi="Times New Roman"/>
          <w:sz w:val="24"/>
          <w:szCs w:val="24"/>
          <w:highlight w:val="yellow"/>
        </w:rPr>
        <w:t>Use a</w:t>
      </w:r>
      <w:r w:rsidRPr="00B7119B">
        <w:rPr>
          <w:rFonts w:ascii="Times New Roman" w:hAnsi="Times New Roman"/>
          <w:i/>
          <w:sz w:val="24"/>
          <w:szCs w:val="24"/>
          <w:highlight w:val="yellow"/>
        </w:rPr>
        <w:t xml:space="preserve"> </w:t>
      </w:r>
      <w:r w:rsidRPr="00B7119B">
        <w:rPr>
          <w:rFonts w:ascii="Times New Roman" w:hAnsi="Times New Roman"/>
          <w:b/>
          <w:i/>
          <w:sz w:val="24"/>
          <w:szCs w:val="24"/>
          <w:highlight w:val="yellow"/>
        </w:rPr>
        <w:t>short</w:t>
      </w:r>
      <w:r w:rsidRPr="00B7119B">
        <w:rPr>
          <w:rFonts w:ascii="Times New Roman" w:hAnsi="Times New Roman"/>
          <w:b/>
          <w:sz w:val="24"/>
          <w:szCs w:val="24"/>
          <w:highlight w:val="yellow"/>
        </w:rPr>
        <w:t xml:space="preserve"> description</w:t>
      </w:r>
      <w:r w:rsidRPr="00B7119B">
        <w:rPr>
          <w:rFonts w:ascii="Times New Roman" w:hAnsi="Times New Roman"/>
          <w:sz w:val="24"/>
          <w:szCs w:val="24"/>
          <w:highlight w:val="yellow"/>
        </w:rPr>
        <w:t xml:space="preserve"> – </w:t>
      </w:r>
      <w:r w:rsidRPr="00410B13">
        <w:rPr>
          <w:rFonts w:ascii="Times New Roman" w:hAnsi="Times New Roman"/>
          <w:b/>
          <w:i/>
          <w:color w:val="FF0000"/>
          <w:sz w:val="24"/>
          <w:szCs w:val="24"/>
          <w:highlight w:val="yellow"/>
          <w:u w:val="single"/>
        </w:rPr>
        <w:t>not to exceed 20-25 words</w:t>
      </w:r>
      <w:r w:rsidR="00DB5A03">
        <w:rPr>
          <w:rFonts w:ascii="Times New Roman" w:hAnsi="Times New Roman"/>
          <w:sz w:val="24"/>
          <w:szCs w:val="24"/>
        </w:rPr>
        <w:t>, i</w:t>
      </w:r>
      <w:r w:rsidR="00A83CE3" w:rsidRPr="00B7119B">
        <w:rPr>
          <w:rFonts w:ascii="Times New Roman" w:hAnsi="Times New Roman"/>
          <w:sz w:val="24"/>
          <w:szCs w:val="24"/>
        </w:rPr>
        <w:t>t will not fit on raffle sheet otherwise.</w:t>
      </w:r>
    </w:p>
    <w:p w:rsidR="0003073F" w:rsidRPr="00B7119B" w:rsidRDefault="0003073F" w:rsidP="00107F21">
      <w:pPr>
        <w:pStyle w:val="PlainTex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7119B">
        <w:rPr>
          <w:rFonts w:ascii="Times New Roman" w:hAnsi="Times New Roman"/>
          <w:b/>
          <w:sz w:val="24"/>
          <w:szCs w:val="24"/>
        </w:rPr>
        <w:t>Do you want tickets printed for you?</w:t>
      </w:r>
      <w:r w:rsidRPr="00B7119B">
        <w:rPr>
          <w:rFonts w:ascii="Times New Roman" w:hAnsi="Times New Roman"/>
          <w:sz w:val="24"/>
          <w:szCs w:val="24"/>
        </w:rPr>
        <w:t xml:space="preserve">  If so, how many? Groups that include raffle sheets in their newsletter often </w:t>
      </w:r>
      <w:r w:rsidRPr="00B7119B">
        <w:rPr>
          <w:rFonts w:ascii="Times New Roman" w:hAnsi="Times New Roman"/>
          <w:b/>
          <w:sz w:val="24"/>
          <w:szCs w:val="24"/>
        </w:rPr>
        <w:t>meet and exceed</w:t>
      </w:r>
      <w:r w:rsidRPr="00B7119B">
        <w:rPr>
          <w:rFonts w:ascii="Times New Roman" w:hAnsi="Times New Roman"/>
          <w:sz w:val="24"/>
          <w:szCs w:val="24"/>
        </w:rPr>
        <w:t xml:space="preserve"> their $450 requirement.</w:t>
      </w:r>
    </w:p>
    <w:p w:rsidR="0003073F" w:rsidRPr="00B7119B" w:rsidRDefault="0003073F" w:rsidP="00107F21">
      <w:pPr>
        <w:pStyle w:val="PlainTex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7119B">
        <w:rPr>
          <w:rFonts w:ascii="Times New Roman" w:hAnsi="Times New Roman"/>
          <w:sz w:val="24"/>
          <w:szCs w:val="24"/>
        </w:rPr>
        <w:t>Kristi will make each group a PDF of the raffle ticket and will email it to your groups raffle contact person.</w:t>
      </w:r>
    </w:p>
    <w:p w:rsidR="0003073F" w:rsidRPr="00B7119B" w:rsidRDefault="0003073F" w:rsidP="00107F21">
      <w:pPr>
        <w:pStyle w:val="PlainTex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7119B">
        <w:rPr>
          <w:rFonts w:ascii="Times New Roman" w:hAnsi="Times New Roman"/>
          <w:sz w:val="24"/>
          <w:szCs w:val="24"/>
        </w:rPr>
        <w:t xml:space="preserve">You must be </w:t>
      </w:r>
      <w:r w:rsidRPr="00B7119B">
        <w:rPr>
          <w:rFonts w:ascii="Times New Roman" w:hAnsi="Times New Roman"/>
          <w:sz w:val="24"/>
          <w:szCs w:val="24"/>
          <w:highlight w:val="yellow"/>
        </w:rPr>
        <w:t>ABSOLUTELY CERTAIN</w:t>
      </w:r>
      <w:r w:rsidRPr="00B7119B">
        <w:rPr>
          <w:rFonts w:ascii="Times New Roman" w:hAnsi="Times New Roman"/>
          <w:sz w:val="24"/>
          <w:szCs w:val="24"/>
        </w:rPr>
        <w:t xml:space="preserve"> that the prize described on the ticket will be what is offered on 09/1</w:t>
      </w:r>
      <w:r w:rsidR="003C0176">
        <w:rPr>
          <w:rFonts w:ascii="Times New Roman" w:hAnsi="Times New Roman"/>
          <w:sz w:val="24"/>
          <w:szCs w:val="24"/>
        </w:rPr>
        <w:t>1</w:t>
      </w:r>
      <w:r w:rsidRPr="00B7119B">
        <w:rPr>
          <w:rFonts w:ascii="Times New Roman" w:hAnsi="Times New Roman"/>
          <w:sz w:val="24"/>
          <w:szCs w:val="24"/>
        </w:rPr>
        <w:t>/202</w:t>
      </w:r>
      <w:r w:rsidR="003C0176">
        <w:rPr>
          <w:rFonts w:ascii="Times New Roman" w:hAnsi="Times New Roman"/>
          <w:sz w:val="24"/>
          <w:szCs w:val="24"/>
        </w:rPr>
        <w:t>4</w:t>
      </w:r>
      <w:r w:rsidRPr="00B7119B">
        <w:rPr>
          <w:rFonts w:ascii="Times New Roman" w:hAnsi="Times New Roman"/>
          <w:sz w:val="24"/>
          <w:szCs w:val="24"/>
        </w:rPr>
        <w:t xml:space="preserve"> at the drawing. You’re committed to that item and are responsible for getting it to us by August </w:t>
      </w:r>
      <w:r w:rsidR="003C0176">
        <w:rPr>
          <w:rFonts w:ascii="Times New Roman" w:hAnsi="Times New Roman"/>
          <w:sz w:val="24"/>
          <w:szCs w:val="24"/>
        </w:rPr>
        <w:t>23</w:t>
      </w:r>
      <w:r w:rsidRPr="00B7119B">
        <w:rPr>
          <w:rFonts w:ascii="Times New Roman" w:hAnsi="Times New Roman"/>
          <w:sz w:val="24"/>
          <w:szCs w:val="24"/>
        </w:rPr>
        <w:t>. To save all of us stress, if you can secure the prize immediately contact us and we’ll make arrangements to get it from you.  We will store it until the drawing.</w:t>
      </w:r>
    </w:p>
    <w:p w:rsidR="0003073F" w:rsidRPr="0027722F" w:rsidRDefault="0003073F" w:rsidP="0003073F">
      <w:pPr>
        <w:pStyle w:val="PlainText"/>
        <w:ind w:left="1170"/>
        <w:rPr>
          <w:rFonts w:ascii="Times New Roman" w:hAnsi="Times New Roman"/>
          <w:sz w:val="16"/>
          <w:szCs w:val="16"/>
        </w:rPr>
      </w:pPr>
    </w:p>
    <w:p w:rsidR="00F54B0F" w:rsidRDefault="0003073F" w:rsidP="00F54B0F">
      <w:pPr>
        <w:pStyle w:val="PlainText"/>
        <w:rPr>
          <w:rFonts w:ascii="Times New Roman" w:hAnsi="Times New Roman"/>
          <w:sz w:val="24"/>
          <w:szCs w:val="24"/>
        </w:rPr>
      </w:pPr>
      <w:r w:rsidRPr="00B7119B">
        <w:rPr>
          <w:rFonts w:ascii="Times New Roman" w:hAnsi="Times New Roman"/>
          <w:b/>
          <w:sz w:val="24"/>
          <w:szCs w:val="24"/>
        </w:rPr>
        <w:t xml:space="preserve">April </w:t>
      </w:r>
      <w:r w:rsidR="003C0176">
        <w:rPr>
          <w:rFonts w:ascii="Times New Roman" w:hAnsi="Times New Roman"/>
          <w:b/>
          <w:sz w:val="24"/>
          <w:szCs w:val="24"/>
        </w:rPr>
        <w:t>24</w:t>
      </w:r>
      <w:r w:rsidRPr="00B7119B">
        <w:rPr>
          <w:rFonts w:ascii="Times New Roman" w:hAnsi="Times New Roman"/>
          <w:b/>
          <w:sz w:val="24"/>
          <w:szCs w:val="24"/>
        </w:rPr>
        <w:t xml:space="preserve"> - </w:t>
      </w:r>
      <w:r w:rsidRPr="00B7119B">
        <w:rPr>
          <w:rFonts w:ascii="Times New Roman" w:hAnsi="Times New Roman"/>
          <w:sz w:val="24"/>
          <w:szCs w:val="24"/>
        </w:rPr>
        <w:t xml:space="preserve">Tickets and/or pdf of tickets will be ready. There will be </w:t>
      </w:r>
      <w:r w:rsidR="006A3694" w:rsidRPr="00B7119B">
        <w:rPr>
          <w:rFonts w:ascii="Times New Roman" w:hAnsi="Times New Roman"/>
          <w:bCs/>
          <w:sz w:val="24"/>
          <w:szCs w:val="24"/>
        </w:rPr>
        <w:t>six</w:t>
      </w:r>
      <w:r w:rsidRPr="00B7119B">
        <w:rPr>
          <w:rFonts w:ascii="Times New Roman" w:hAnsi="Times New Roman"/>
          <w:bCs/>
          <w:sz w:val="24"/>
          <w:szCs w:val="24"/>
        </w:rPr>
        <w:t xml:space="preserve"> tickets per sheet</w:t>
      </w:r>
      <w:r w:rsidR="00F54B0F">
        <w:rPr>
          <w:rFonts w:ascii="Times New Roman" w:hAnsi="Times New Roman"/>
          <w:sz w:val="24"/>
          <w:szCs w:val="24"/>
        </w:rPr>
        <w:t xml:space="preserve"> and a sheet of 18 will  </w:t>
      </w:r>
    </w:p>
    <w:p w:rsidR="0003073F" w:rsidRPr="00B7119B" w:rsidRDefault="00F54B0F" w:rsidP="00F54B0F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be available, too.</w:t>
      </w:r>
    </w:p>
    <w:p w:rsidR="0003073F" w:rsidRPr="00B7119B" w:rsidRDefault="004A64E1" w:rsidP="0003073F">
      <w:pPr>
        <w:pStyle w:val="PlainText"/>
        <w:ind w:left="810"/>
        <w:rPr>
          <w:rFonts w:ascii="Times New Roman" w:hAnsi="Times New Roman"/>
          <w:b/>
          <w:sz w:val="24"/>
          <w:szCs w:val="24"/>
        </w:rPr>
      </w:pPr>
      <w:r w:rsidRPr="00B7119B">
        <w:rPr>
          <w:rFonts w:ascii="Times New Roman" w:hAnsi="Times New Roman"/>
          <w:sz w:val="24"/>
          <w:szCs w:val="24"/>
        </w:rPr>
        <w:t xml:space="preserve">  </w:t>
      </w:r>
      <w:r w:rsidR="001257F1">
        <w:rPr>
          <w:rFonts w:ascii="Times New Roman" w:hAnsi="Times New Roman"/>
          <w:sz w:val="24"/>
          <w:szCs w:val="24"/>
        </w:rPr>
        <w:t xml:space="preserve"> </w:t>
      </w:r>
      <w:r w:rsidRPr="00B7119B">
        <w:rPr>
          <w:rFonts w:ascii="Times New Roman" w:hAnsi="Times New Roman"/>
          <w:sz w:val="24"/>
          <w:szCs w:val="24"/>
        </w:rPr>
        <w:t xml:space="preserve"> </w:t>
      </w:r>
      <w:r w:rsidR="0003073F" w:rsidRPr="00B7119B">
        <w:rPr>
          <w:rFonts w:ascii="Times New Roman" w:hAnsi="Times New Roman"/>
          <w:sz w:val="24"/>
          <w:szCs w:val="24"/>
        </w:rPr>
        <w:t xml:space="preserve">Tickets are:  </w:t>
      </w:r>
      <w:r w:rsidR="0003073F" w:rsidRPr="00B7119B">
        <w:rPr>
          <w:rFonts w:ascii="Times New Roman" w:hAnsi="Times New Roman"/>
          <w:bCs/>
          <w:sz w:val="24"/>
          <w:szCs w:val="24"/>
        </w:rPr>
        <w:t>$10 for 1 ticket, $25 for 3 tickets</w:t>
      </w:r>
      <w:r w:rsidR="0003073F" w:rsidRPr="00B7119B">
        <w:rPr>
          <w:rFonts w:ascii="Times New Roman" w:hAnsi="Times New Roman"/>
          <w:sz w:val="24"/>
          <w:szCs w:val="24"/>
        </w:rPr>
        <w:t>, 6 tickets for $40, or 18 for $100.</w:t>
      </w:r>
    </w:p>
    <w:p w:rsidR="0003073F" w:rsidRPr="0027722F" w:rsidRDefault="0003073F" w:rsidP="0003073F">
      <w:pPr>
        <w:pStyle w:val="PlainText"/>
        <w:ind w:left="810"/>
        <w:rPr>
          <w:rFonts w:ascii="Times New Roman" w:hAnsi="Times New Roman"/>
          <w:sz w:val="16"/>
          <w:szCs w:val="16"/>
        </w:rPr>
      </w:pPr>
    </w:p>
    <w:p w:rsidR="0003073F" w:rsidRPr="00B7119B" w:rsidRDefault="0003073F" w:rsidP="0003073F">
      <w:pPr>
        <w:pStyle w:val="PlainText"/>
        <w:rPr>
          <w:rFonts w:ascii="Times New Roman" w:hAnsi="Times New Roman"/>
          <w:sz w:val="24"/>
          <w:szCs w:val="24"/>
        </w:rPr>
      </w:pPr>
      <w:r w:rsidRPr="00B7119B">
        <w:rPr>
          <w:rFonts w:ascii="Times New Roman" w:hAnsi="Times New Roman"/>
          <w:b/>
          <w:sz w:val="24"/>
          <w:szCs w:val="24"/>
        </w:rPr>
        <w:t xml:space="preserve">April </w:t>
      </w:r>
      <w:r w:rsidR="00BB6E0F">
        <w:rPr>
          <w:rFonts w:ascii="Times New Roman" w:hAnsi="Times New Roman"/>
          <w:b/>
          <w:sz w:val="24"/>
          <w:szCs w:val="24"/>
        </w:rPr>
        <w:t>2</w:t>
      </w:r>
      <w:r w:rsidR="003C0176">
        <w:rPr>
          <w:rFonts w:ascii="Times New Roman" w:hAnsi="Times New Roman"/>
          <w:b/>
          <w:sz w:val="24"/>
          <w:szCs w:val="24"/>
        </w:rPr>
        <w:t>4</w:t>
      </w:r>
      <w:r w:rsidRPr="00B7119B">
        <w:rPr>
          <w:rFonts w:ascii="Times New Roman" w:hAnsi="Times New Roman"/>
          <w:b/>
          <w:sz w:val="24"/>
          <w:szCs w:val="24"/>
        </w:rPr>
        <w:t xml:space="preserve"> – September </w:t>
      </w:r>
      <w:r w:rsidR="003C0176">
        <w:rPr>
          <w:rFonts w:ascii="Times New Roman" w:hAnsi="Times New Roman"/>
          <w:b/>
          <w:sz w:val="24"/>
          <w:szCs w:val="24"/>
        </w:rPr>
        <w:t>9</w:t>
      </w:r>
      <w:r w:rsidRPr="00B7119B">
        <w:rPr>
          <w:rFonts w:ascii="Times New Roman" w:hAnsi="Times New Roman"/>
          <w:b/>
          <w:sz w:val="24"/>
          <w:szCs w:val="24"/>
        </w:rPr>
        <w:t>–</w:t>
      </w:r>
      <w:r w:rsidRPr="00B7119B">
        <w:rPr>
          <w:rFonts w:ascii="Times New Roman" w:hAnsi="Times New Roman"/>
          <w:sz w:val="24"/>
          <w:szCs w:val="24"/>
        </w:rPr>
        <w:t xml:space="preserve"> Raffle promotion underway.</w:t>
      </w:r>
      <w:r w:rsidR="00BB6E0F">
        <w:rPr>
          <w:rFonts w:ascii="Times New Roman" w:hAnsi="Times New Roman"/>
          <w:sz w:val="24"/>
          <w:szCs w:val="24"/>
        </w:rPr>
        <w:t xml:space="preserve"> </w:t>
      </w:r>
      <w:r w:rsidR="008005BE">
        <w:rPr>
          <w:rFonts w:ascii="Times New Roman" w:hAnsi="Times New Roman"/>
          <w:sz w:val="24"/>
          <w:szCs w:val="24"/>
        </w:rPr>
        <w:t>Turn</w:t>
      </w:r>
      <w:r w:rsidR="00BB6E0F">
        <w:rPr>
          <w:rFonts w:ascii="Times New Roman" w:hAnsi="Times New Roman"/>
          <w:sz w:val="24"/>
          <w:szCs w:val="24"/>
        </w:rPr>
        <w:t xml:space="preserve"> all your tickets in by September </w:t>
      </w:r>
      <w:r w:rsidR="003C0176">
        <w:rPr>
          <w:rFonts w:ascii="Times New Roman" w:hAnsi="Times New Roman"/>
          <w:sz w:val="24"/>
          <w:szCs w:val="24"/>
        </w:rPr>
        <w:t>9</w:t>
      </w:r>
      <w:r w:rsidR="00BB6E0F" w:rsidRPr="00BB6E0F">
        <w:rPr>
          <w:rFonts w:ascii="Times New Roman" w:hAnsi="Times New Roman"/>
          <w:sz w:val="24"/>
          <w:szCs w:val="24"/>
          <w:vertAlign w:val="superscript"/>
        </w:rPr>
        <w:t>th</w:t>
      </w:r>
      <w:r w:rsidR="00BB6E0F">
        <w:rPr>
          <w:rFonts w:ascii="Times New Roman" w:hAnsi="Times New Roman"/>
          <w:sz w:val="24"/>
          <w:szCs w:val="24"/>
        </w:rPr>
        <w:t xml:space="preserve"> </w:t>
      </w:r>
      <w:r w:rsidR="0046782E">
        <w:rPr>
          <w:rFonts w:ascii="Times New Roman" w:hAnsi="Times New Roman"/>
          <w:sz w:val="24"/>
          <w:szCs w:val="24"/>
        </w:rPr>
        <w:t>so we can get them into our database.</w:t>
      </w:r>
      <w:r w:rsidR="003C0176">
        <w:rPr>
          <w:rFonts w:ascii="Times New Roman" w:hAnsi="Times New Roman"/>
          <w:sz w:val="24"/>
          <w:szCs w:val="24"/>
        </w:rPr>
        <w:t xml:space="preserve"> No tickets will be accepted at the meeting.</w:t>
      </w:r>
    </w:p>
    <w:p w:rsidR="0003073F" w:rsidRPr="0027722F" w:rsidRDefault="0003073F" w:rsidP="0003073F">
      <w:pPr>
        <w:pStyle w:val="PlainText"/>
        <w:ind w:left="810"/>
        <w:rPr>
          <w:rFonts w:ascii="Times New Roman" w:hAnsi="Times New Roman"/>
          <w:b/>
          <w:sz w:val="16"/>
          <w:szCs w:val="16"/>
        </w:rPr>
      </w:pPr>
    </w:p>
    <w:p w:rsidR="0003073F" w:rsidRPr="00B7119B" w:rsidRDefault="0003073F" w:rsidP="0003073F">
      <w:pPr>
        <w:pStyle w:val="PlainText"/>
        <w:rPr>
          <w:rFonts w:ascii="Times New Roman" w:hAnsi="Times New Roman"/>
          <w:sz w:val="24"/>
          <w:szCs w:val="24"/>
        </w:rPr>
      </w:pPr>
      <w:r w:rsidRPr="00B7119B">
        <w:rPr>
          <w:rFonts w:ascii="Times New Roman" w:hAnsi="Times New Roman"/>
          <w:b/>
          <w:sz w:val="24"/>
          <w:szCs w:val="24"/>
        </w:rPr>
        <w:t>September 1</w:t>
      </w:r>
      <w:r w:rsidR="003C0176">
        <w:rPr>
          <w:rFonts w:ascii="Times New Roman" w:hAnsi="Times New Roman"/>
          <w:b/>
          <w:sz w:val="24"/>
          <w:szCs w:val="24"/>
        </w:rPr>
        <w:t>1</w:t>
      </w:r>
      <w:r w:rsidRPr="00B7119B">
        <w:rPr>
          <w:rFonts w:ascii="Times New Roman" w:hAnsi="Times New Roman"/>
          <w:b/>
          <w:sz w:val="24"/>
          <w:szCs w:val="24"/>
        </w:rPr>
        <w:t xml:space="preserve"> – </w:t>
      </w:r>
      <w:r w:rsidRPr="00B7119B">
        <w:rPr>
          <w:rFonts w:ascii="Times New Roman" w:hAnsi="Times New Roman"/>
          <w:sz w:val="24"/>
          <w:szCs w:val="24"/>
        </w:rPr>
        <w:t>Drawing held at the Montana Shares Fall membership meeting.</w:t>
      </w:r>
    </w:p>
    <w:p w:rsidR="00AC6598" w:rsidRPr="0027722F" w:rsidRDefault="00AC6598" w:rsidP="00A83CE3">
      <w:pPr>
        <w:pStyle w:val="BodyText"/>
        <w:jc w:val="center"/>
        <w:rPr>
          <w:rFonts w:ascii="Times New Roman" w:hAnsi="Times New Roman"/>
          <w:b/>
          <w:bCs/>
          <w:i/>
          <w:sz w:val="16"/>
          <w:szCs w:val="16"/>
          <w:u w:val="single"/>
        </w:rPr>
      </w:pPr>
    </w:p>
    <w:p w:rsidR="0003073F" w:rsidRPr="0027722F" w:rsidRDefault="00A83CE3" w:rsidP="0027722F">
      <w:pPr>
        <w:pStyle w:val="BodyText"/>
        <w:rPr>
          <w:sz w:val="18"/>
          <w:szCs w:val="18"/>
        </w:rPr>
      </w:pPr>
      <w:r w:rsidRPr="00C26A9A">
        <w:rPr>
          <w:rFonts w:ascii="Times New Roman" w:hAnsi="Times New Roman"/>
          <w:b/>
        </w:rPr>
        <w:t>Montana Shares Membership Policy related to raffle.</w:t>
      </w:r>
      <w:r w:rsidR="00DD3C3E">
        <w:rPr>
          <w:rFonts w:ascii="Times New Roman" w:hAnsi="Times New Roman"/>
          <w:b/>
        </w:rPr>
        <w:t xml:space="preserve"> </w:t>
      </w:r>
      <w:r w:rsidRPr="0027722F">
        <w:rPr>
          <w:rFonts w:ascii="Times New Roman" w:hAnsi="Times New Roman"/>
          <w:sz w:val="18"/>
          <w:szCs w:val="18"/>
        </w:rPr>
        <w:t>Produce a prize valued at $100 minimally each year for the Montana Shares raffle.</w:t>
      </w:r>
      <w:r w:rsidR="0027722F">
        <w:rPr>
          <w:rFonts w:ascii="Times New Roman" w:hAnsi="Times New Roman"/>
          <w:sz w:val="18"/>
          <w:szCs w:val="18"/>
        </w:rPr>
        <w:t xml:space="preserve"> </w:t>
      </w:r>
      <w:r w:rsidRPr="0027722F">
        <w:rPr>
          <w:rFonts w:ascii="Times New Roman" w:hAnsi="Times New Roman"/>
          <w:sz w:val="18"/>
          <w:szCs w:val="18"/>
        </w:rPr>
        <w:t>Commit to raising $450.00 by the Fall Meeting of each year for the core budget of Montana Shares. Groups are</w:t>
      </w:r>
      <w:r w:rsidR="0027722F">
        <w:rPr>
          <w:rFonts w:ascii="Times New Roman" w:hAnsi="Times New Roman"/>
          <w:sz w:val="18"/>
          <w:szCs w:val="18"/>
        </w:rPr>
        <w:t xml:space="preserve"> </w:t>
      </w:r>
      <w:r w:rsidRPr="0027722F">
        <w:rPr>
          <w:rFonts w:ascii="Times New Roman" w:hAnsi="Times New Roman"/>
          <w:sz w:val="18"/>
          <w:szCs w:val="18"/>
        </w:rPr>
        <w:t xml:space="preserve">not required to participate in the raffle, but it is the recommended activity to raise the revenues to meet this </w:t>
      </w:r>
      <w:r w:rsidR="0027722F" w:rsidRPr="0027722F">
        <w:rPr>
          <w:rFonts w:ascii="Times New Roman" w:hAnsi="Times New Roman"/>
          <w:sz w:val="18"/>
          <w:szCs w:val="18"/>
        </w:rPr>
        <w:t>commitment</w:t>
      </w:r>
      <w:r w:rsidR="0027722F">
        <w:rPr>
          <w:rFonts w:ascii="Times New Roman" w:hAnsi="Times New Roman"/>
          <w:sz w:val="18"/>
          <w:szCs w:val="18"/>
        </w:rPr>
        <w:t>. P</w:t>
      </w:r>
      <w:r w:rsidRPr="0027722F">
        <w:rPr>
          <w:rFonts w:ascii="Times New Roman" w:hAnsi="Times New Roman"/>
          <w:sz w:val="18"/>
          <w:szCs w:val="18"/>
        </w:rPr>
        <w:t>oints are available to member groups for recognition of contributions above the required amount in increments of $100.</w:t>
      </w:r>
    </w:p>
    <w:sectPr w:rsidR="0003073F" w:rsidRPr="0027722F" w:rsidSect="00A83C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06228"/>
    <w:multiLevelType w:val="hybridMultilevel"/>
    <w:tmpl w:val="BE3E0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32D69"/>
    <w:multiLevelType w:val="hybridMultilevel"/>
    <w:tmpl w:val="C430ED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0F65CD"/>
    <w:multiLevelType w:val="hybridMultilevel"/>
    <w:tmpl w:val="6B948A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15C80"/>
    <w:multiLevelType w:val="hybridMultilevel"/>
    <w:tmpl w:val="A4F2620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3FEE4C17"/>
    <w:multiLevelType w:val="hybridMultilevel"/>
    <w:tmpl w:val="7B002A3C"/>
    <w:lvl w:ilvl="0" w:tplc="CE262142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428E0089"/>
    <w:multiLevelType w:val="hybridMultilevel"/>
    <w:tmpl w:val="77B497BA"/>
    <w:lvl w:ilvl="0" w:tplc="04090001">
      <w:start w:val="1"/>
      <w:numFmt w:val="bullet"/>
      <w:lvlText w:val=""/>
      <w:lvlJc w:val="left"/>
      <w:pPr>
        <w:ind w:left="2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1" w:hanging="360"/>
      </w:pPr>
      <w:rPr>
        <w:rFonts w:ascii="Wingdings" w:hAnsi="Wingdings" w:hint="default"/>
      </w:rPr>
    </w:lvl>
  </w:abstractNum>
  <w:abstractNum w:abstractNumId="6" w15:restartNumberingAfterBreak="0">
    <w:nsid w:val="4C342587"/>
    <w:multiLevelType w:val="hybridMultilevel"/>
    <w:tmpl w:val="AFA61D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C82437"/>
    <w:multiLevelType w:val="hybridMultilevel"/>
    <w:tmpl w:val="79984516"/>
    <w:lvl w:ilvl="0" w:tplc="4FB68B9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5D4850"/>
    <w:multiLevelType w:val="hybridMultilevel"/>
    <w:tmpl w:val="D19CFD5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61B2368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621D2D10"/>
    <w:multiLevelType w:val="hybridMultilevel"/>
    <w:tmpl w:val="CBC042E8"/>
    <w:lvl w:ilvl="0" w:tplc="4FB68B9E">
      <w:start w:val="1"/>
      <w:numFmt w:val="bullet"/>
      <w:lvlText w:val=""/>
      <w:lvlJc w:val="left"/>
      <w:pPr>
        <w:ind w:left="117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75307693"/>
    <w:multiLevelType w:val="hybridMultilevel"/>
    <w:tmpl w:val="93EE8D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7"/>
  </w:num>
  <w:num w:numId="5">
    <w:abstractNumId w:val="9"/>
  </w:num>
  <w:num w:numId="6">
    <w:abstractNumId w:val="8"/>
  </w:num>
  <w:num w:numId="7">
    <w:abstractNumId w:val="3"/>
  </w:num>
  <w:num w:numId="8">
    <w:abstractNumId w:val="1"/>
  </w:num>
  <w:num w:numId="9">
    <w:abstractNumId w:val="5"/>
  </w:num>
  <w:num w:numId="10">
    <w:abstractNumId w:val="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749"/>
    <w:rsid w:val="0003073F"/>
    <w:rsid w:val="0005599C"/>
    <w:rsid w:val="000B080D"/>
    <w:rsid w:val="000F3E76"/>
    <w:rsid w:val="00107F21"/>
    <w:rsid w:val="001257F1"/>
    <w:rsid w:val="00193F5A"/>
    <w:rsid w:val="001C0C63"/>
    <w:rsid w:val="001E493A"/>
    <w:rsid w:val="0027722F"/>
    <w:rsid w:val="002C2436"/>
    <w:rsid w:val="00352491"/>
    <w:rsid w:val="00374066"/>
    <w:rsid w:val="003C0176"/>
    <w:rsid w:val="00410B13"/>
    <w:rsid w:val="00430D84"/>
    <w:rsid w:val="0046782E"/>
    <w:rsid w:val="004A64E1"/>
    <w:rsid w:val="005144F1"/>
    <w:rsid w:val="00581734"/>
    <w:rsid w:val="005B26BC"/>
    <w:rsid w:val="0066546F"/>
    <w:rsid w:val="006A3694"/>
    <w:rsid w:val="006E30AF"/>
    <w:rsid w:val="00775B0F"/>
    <w:rsid w:val="007C6163"/>
    <w:rsid w:val="008005BE"/>
    <w:rsid w:val="008728FC"/>
    <w:rsid w:val="008A1B77"/>
    <w:rsid w:val="008D5AEE"/>
    <w:rsid w:val="009853E9"/>
    <w:rsid w:val="009E102F"/>
    <w:rsid w:val="00A65299"/>
    <w:rsid w:val="00A83CE3"/>
    <w:rsid w:val="00AA0ADC"/>
    <w:rsid w:val="00AB16AC"/>
    <w:rsid w:val="00AC4C93"/>
    <w:rsid w:val="00AC6598"/>
    <w:rsid w:val="00B66839"/>
    <w:rsid w:val="00B7119B"/>
    <w:rsid w:val="00BB6E0F"/>
    <w:rsid w:val="00BB7749"/>
    <w:rsid w:val="00BE07D3"/>
    <w:rsid w:val="00C26A9A"/>
    <w:rsid w:val="00DB5A03"/>
    <w:rsid w:val="00DC5420"/>
    <w:rsid w:val="00DD3C3E"/>
    <w:rsid w:val="00F54B0F"/>
    <w:rsid w:val="00FA54C9"/>
    <w:rsid w:val="00FB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C0772"/>
  <w15:chartTrackingRefBased/>
  <w15:docId w15:val="{F039C4D5-786A-4455-835E-7B5581C2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073F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03073F"/>
    <w:pPr>
      <w:keepNext/>
      <w:spacing w:after="0" w:line="240" w:lineRule="auto"/>
      <w:outlineLvl w:val="0"/>
    </w:pPr>
    <w:rPr>
      <w:rFonts w:ascii="Times New Roman" w:eastAsia="Times New Roman" w:hAnsi="Times New Roman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073F"/>
    <w:rPr>
      <w:rFonts w:ascii="Times New Roman" w:eastAsia="Times New Roman" w:hAnsi="Times New Roman" w:cs="Times New Roman"/>
      <w:sz w:val="48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3073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3073F"/>
    <w:rPr>
      <w:rFonts w:ascii="Consolas" w:eastAsia="Calibri" w:hAnsi="Consolas" w:cs="Times New Roman"/>
      <w:sz w:val="21"/>
      <w:szCs w:val="21"/>
    </w:rPr>
  </w:style>
  <w:style w:type="paragraph" w:styleId="BodyText">
    <w:name w:val="Body Text"/>
    <w:basedOn w:val="Normal"/>
    <w:link w:val="BodyTextChar"/>
    <w:uiPriority w:val="99"/>
    <w:unhideWhenUsed/>
    <w:rsid w:val="00A83CE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83CE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F94DE-B599-493A-8F53-0D9AEAE4F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Office Manager</dc:creator>
  <cp:keywords/>
  <dc:description/>
  <cp:lastModifiedBy>MS Office Manager</cp:lastModifiedBy>
  <cp:revision>10</cp:revision>
  <dcterms:created xsi:type="dcterms:W3CDTF">2023-12-15T16:23:00Z</dcterms:created>
  <dcterms:modified xsi:type="dcterms:W3CDTF">2024-01-16T20:19:00Z</dcterms:modified>
</cp:coreProperties>
</file>